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44" w:rsidRDefault="0050599C" w:rsidP="0050599C">
      <w:pPr>
        <w:jc w:val="center"/>
        <w:rPr>
          <w:rFonts w:ascii="Century" w:hAnsi="Century"/>
          <w:sz w:val="32"/>
          <w:szCs w:val="32"/>
        </w:rPr>
      </w:pPr>
      <w:r w:rsidRPr="0050599C">
        <w:rPr>
          <w:rFonts w:ascii="Century" w:hAnsi="Century"/>
          <w:sz w:val="32"/>
          <w:szCs w:val="32"/>
        </w:rPr>
        <w:t>Welcome  Parents, Students, Families and Friends to the Capri Reads Program</w:t>
      </w:r>
      <w:r>
        <w:rPr>
          <w:rFonts w:ascii="Century" w:hAnsi="Century"/>
          <w:sz w:val="32"/>
          <w:szCs w:val="32"/>
        </w:rPr>
        <w:t>!</w:t>
      </w:r>
    </w:p>
    <w:p w:rsidR="0050599C" w:rsidRDefault="0050599C" w:rsidP="0050599C">
      <w:pPr>
        <w:rPr>
          <w:rFonts w:ascii="Century" w:hAnsi="Century"/>
          <w:sz w:val="24"/>
          <w:szCs w:val="24"/>
        </w:rPr>
      </w:pPr>
    </w:p>
    <w:p w:rsidR="00E24013" w:rsidRDefault="0050599C" w:rsidP="0050599C">
      <w:pPr>
        <w:rPr>
          <w:rFonts w:ascii="Century" w:hAnsi="Century"/>
          <w:sz w:val="24"/>
          <w:szCs w:val="24"/>
        </w:rPr>
      </w:pPr>
      <w:r>
        <w:rPr>
          <w:rFonts w:ascii="Century" w:hAnsi="Century"/>
          <w:sz w:val="24"/>
          <w:szCs w:val="24"/>
        </w:rPr>
        <w:t xml:space="preserve">Capri Reads is a school wide read-a-thon sponsored by the PTA and run by classroom volunteers.  The goal of the program is to encourage reading for all students by providing prizes. Students may read on their own, with family or friends, or during tutoring sessions.  Listening to someone else read, in any language, using the </w:t>
      </w:r>
      <w:proofErr w:type="spellStart"/>
      <w:r>
        <w:rPr>
          <w:rFonts w:ascii="Century" w:hAnsi="Century"/>
          <w:sz w:val="24"/>
          <w:szCs w:val="24"/>
        </w:rPr>
        <w:t>MyOn</w:t>
      </w:r>
      <w:proofErr w:type="spellEnd"/>
      <w:r>
        <w:rPr>
          <w:rFonts w:ascii="Century" w:hAnsi="Century"/>
          <w:sz w:val="24"/>
          <w:szCs w:val="24"/>
        </w:rPr>
        <w:t xml:space="preserve"> program to read or be read to counts towards total pages/minutes read.</w:t>
      </w:r>
      <w:r w:rsidR="00E24013">
        <w:rPr>
          <w:rFonts w:ascii="Century" w:hAnsi="Century"/>
          <w:sz w:val="24"/>
          <w:szCs w:val="24"/>
        </w:rPr>
        <w:t xml:space="preserve">  Kindergarten through 3rd grade is asked to read measured in minutes.  Grades 4-6 are asked to keep track by pages.</w:t>
      </w:r>
      <w:r w:rsidR="00226B6C">
        <w:rPr>
          <w:rFonts w:ascii="Century" w:hAnsi="Century"/>
          <w:sz w:val="24"/>
          <w:szCs w:val="24"/>
        </w:rPr>
        <w:t xml:space="preserve"> Capri Reads begins on September 29th and ends February 2nd, 2018.</w:t>
      </w:r>
      <w:r w:rsidR="00B46F10">
        <w:rPr>
          <w:rFonts w:ascii="Century" w:hAnsi="Century"/>
          <w:sz w:val="24"/>
          <w:szCs w:val="24"/>
        </w:rPr>
        <w:t xml:space="preserve">  The goal is to read 1,800 minutes (K-3rd grades) or 1,800 pages(4th-6th grades). </w:t>
      </w:r>
    </w:p>
    <w:p w:rsidR="0050599C" w:rsidRDefault="00E24013" w:rsidP="0050599C">
      <w:pPr>
        <w:rPr>
          <w:rFonts w:ascii="Century" w:hAnsi="Century"/>
          <w:sz w:val="24"/>
          <w:szCs w:val="24"/>
        </w:rPr>
      </w:pPr>
      <w:r>
        <w:rPr>
          <w:rFonts w:ascii="Century" w:hAnsi="Century"/>
          <w:sz w:val="24"/>
          <w:szCs w:val="24"/>
        </w:rPr>
        <w:t xml:space="preserve">Record sheets are used to keep track of the reading.  These sheets should be turned into your child's teacher when 300 minutes/pages have been read. </w:t>
      </w:r>
      <w:r w:rsidR="00226B6C">
        <w:rPr>
          <w:rFonts w:ascii="Century" w:hAnsi="Century"/>
          <w:sz w:val="24"/>
          <w:szCs w:val="24"/>
        </w:rPr>
        <w:t xml:space="preserve">See the Capri PTA website for downloadable record sheets.  </w:t>
      </w:r>
      <w:r>
        <w:rPr>
          <w:rFonts w:ascii="Century" w:hAnsi="Century"/>
          <w:sz w:val="24"/>
          <w:szCs w:val="24"/>
        </w:rPr>
        <w:t xml:space="preserve"> For every 300 minutes/prizes there are prizes</w:t>
      </w:r>
      <w:r w:rsidR="00065B39">
        <w:rPr>
          <w:rFonts w:ascii="Century" w:hAnsi="Century"/>
          <w:sz w:val="24"/>
          <w:szCs w:val="24"/>
        </w:rPr>
        <w:t xml:space="preserve"> given</w:t>
      </w:r>
      <w:r>
        <w:rPr>
          <w:rFonts w:ascii="Century" w:hAnsi="Century"/>
          <w:sz w:val="24"/>
          <w:szCs w:val="24"/>
        </w:rPr>
        <w:t xml:space="preserve"> until 1,800 minutes/pages is reached</w:t>
      </w:r>
      <w:r w:rsidR="00B46F10">
        <w:rPr>
          <w:rFonts w:ascii="Century" w:hAnsi="Century"/>
          <w:sz w:val="24"/>
          <w:szCs w:val="24"/>
        </w:rPr>
        <w:t xml:space="preserve"> for the gold medal</w:t>
      </w:r>
      <w:r>
        <w:rPr>
          <w:rFonts w:ascii="Century" w:hAnsi="Century"/>
          <w:sz w:val="24"/>
          <w:szCs w:val="24"/>
        </w:rPr>
        <w:t>.</w:t>
      </w:r>
      <w:r w:rsidR="00065B39">
        <w:rPr>
          <w:rFonts w:ascii="Century" w:hAnsi="Century"/>
          <w:sz w:val="24"/>
          <w:szCs w:val="24"/>
        </w:rPr>
        <w:t xml:space="preserve"> Prizes will be given by the classroom volunteer.  </w:t>
      </w:r>
    </w:p>
    <w:p w:rsidR="00B46F10" w:rsidRDefault="00B46F10" w:rsidP="0050599C">
      <w:pPr>
        <w:rPr>
          <w:rFonts w:ascii="Century" w:hAnsi="Century"/>
          <w:sz w:val="24"/>
          <w:szCs w:val="24"/>
        </w:rPr>
      </w:pPr>
      <w:r>
        <w:rPr>
          <w:rFonts w:ascii="Century" w:hAnsi="Century"/>
          <w:sz w:val="24"/>
          <w:szCs w:val="24"/>
        </w:rPr>
        <w:t xml:space="preserve">All students reaching the 1,800 minutes/pages will receive a gold medal awarded by Mrs. </w:t>
      </w:r>
      <w:proofErr w:type="spellStart"/>
      <w:r>
        <w:rPr>
          <w:rFonts w:ascii="Century" w:hAnsi="Century"/>
          <w:sz w:val="24"/>
          <w:szCs w:val="24"/>
        </w:rPr>
        <w:t>Lancon</w:t>
      </w:r>
      <w:proofErr w:type="spellEnd"/>
      <w:r>
        <w:rPr>
          <w:rFonts w:ascii="Century" w:hAnsi="Century"/>
          <w:sz w:val="24"/>
          <w:szCs w:val="24"/>
        </w:rPr>
        <w:t xml:space="preserve"> on Friday March 2nd 1-4pm. </w:t>
      </w:r>
    </w:p>
    <w:p w:rsidR="00226B6C" w:rsidRDefault="00226B6C" w:rsidP="0050599C">
      <w:pPr>
        <w:rPr>
          <w:rFonts w:ascii="Century" w:hAnsi="Century"/>
          <w:sz w:val="24"/>
          <w:szCs w:val="24"/>
        </w:rPr>
      </w:pPr>
      <w:r>
        <w:rPr>
          <w:rFonts w:ascii="Century" w:hAnsi="Century"/>
          <w:sz w:val="24"/>
          <w:szCs w:val="24"/>
        </w:rPr>
        <w:t>Thank you for your help in making Capri Reads a success for our students!</w:t>
      </w:r>
    </w:p>
    <w:p w:rsidR="00226B6C" w:rsidRDefault="00226B6C" w:rsidP="0050599C">
      <w:pPr>
        <w:rPr>
          <w:rFonts w:ascii="Century" w:hAnsi="Century"/>
          <w:sz w:val="24"/>
          <w:szCs w:val="24"/>
        </w:rPr>
      </w:pPr>
    </w:p>
    <w:p w:rsidR="00226B6C" w:rsidRDefault="00226B6C" w:rsidP="0050599C">
      <w:pPr>
        <w:rPr>
          <w:rFonts w:ascii="Century" w:hAnsi="Century"/>
          <w:sz w:val="24"/>
          <w:szCs w:val="24"/>
        </w:rPr>
      </w:pPr>
    </w:p>
    <w:p w:rsidR="00226B6C" w:rsidRDefault="00226B6C" w:rsidP="0050599C">
      <w:pPr>
        <w:rPr>
          <w:rFonts w:ascii="Century" w:hAnsi="Century"/>
          <w:sz w:val="24"/>
          <w:szCs w:val="24"/>
        </w:rPr>
      </w:pPr>
    </w:p>
    <w:p w:rsidR="00E24013" w:rsidRPr="0050599C" w:rsidRDefault="00E24013" w:rsidP="0050599C">
      <w:pPr>
        <w:rPr>
          <w:rFonts w:ascii="Century" w:hAnsi="Century"/>
          <w:sz w:val="24"/>
          <w:szCs w:val="24"/>
        </w:rPr>
      </w:pPr>
    </w:p>
    <w:sectPr w:rsidR="00E24013" w:rsidRPr="0050599C" w:rsidSect="00E30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599C"/>
    <w:rsid w:val="00065B39"/>
    <w:rsid w:val="00226B6C"/>
    <w:rsid w:val="0050599C"/>
    <w:rsid w:val="00B46F10"/>
    <w:rsid w:val="00E24013"/>
    <w:rsid w:val="00E30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2017-09-30T22:16:00Z</dcterms:created>
  <dcterms:modified xsi:type="dcterms:W3CDTF">2017-09-30T23:01:00Z</dcterms:modified>
</cp:coreProperties>
</file>